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8"/>
        <w:gridCol w:w="5728"/>
        <w:gridCol w:w="1699"/>
      </w:tblGrid>
      <w:tr w:rsidR="00FC0E8F" w:rsidRPr="004E2DBA" w:rsidTr="00FC0E8F">
        <w:trPr>
          <w:trHeight w:val="70"/>
          <w:jc w:val="center"/>
        </w:trPr>
        <w:tc>
          <w:tcPr>
            <w:tcW w:w="1918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728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FC0E8F" w:rsidRPr="004E2DBA" w:rsidRDefault="00FC0E8F" w:rsidP="00F1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П. 63, УПР. 363, ОРФ. № 18, ПО ТРИ ПРИМЕРА НА КАЖДЫЙ ПУНКТ ПРАВИЛА ИЗ КНИГИ «ТЕСТЫ».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0E8F" w:rsidRPr="00FC0E8F" w:rsidTr="00FC0E8F">
        <w:trPr>
          <w:jc w:val="center"/>
        </w:trPr>
        <w:tc>
          <w:tcPr>
            <w:tcW w:w="191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728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0E8F">
              <w:rPr>
                <w:rFonts w:ascii="Times New Roman" w:hAnsi="Times New Roman" w:cs="Times New Roman"/>
                <w:sz w:val="28"/>
                <w:szCs w:val="28"/>
              </w:rPr>
              <w:t>СТР 49 - 50, ЗАД. 1-5. ПИСЬМЕННЫЙ ОТВЕТ НА ВОПРОС.</w:t>
            </w:r>
          </w:p>
        </w:tc>
        <w:tc>
          <w:tcPr>
            <w:tcW w:w="1699" w:type="dxa"/>
          </w:tcPr>
          <w:p w:rsidR="00FC0E8F" w:rsidRPr="00FC0E8F" w:rsidRDefault="00FC0E8F" w:rsidP="00FC0E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E8F" w:rsidRPr="00FC0E8F" w:rsidRDefault="00FC0E8F" w:rsidP="00FC0E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578A" w:rsidRDefault="00CC578A">
      <w:bookmarkStart w:id="0" w:name="_GoBack"/>
      <w:bookmarkEnd w:id="0"/>
    </w:p>
    <w:sectPr w:rsidR="00CC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F5"/>
    <w:rsid w:val="001F52F5"/>
    <w:rsid w:val="00CC578A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02A43-810D-4559-9941-A80B2E8AC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E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5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36</cp:lastModifiedBy>
  <cp:revision>2</cp:revision>
  <dcterms:created xsi:type="dcterms:W3CDTF">2016-01-25T09:45:00Z</dcterms:created>
  <dcterms:modified xsi:type="dcterms:W3CDTF">2016-01-25T09:47:00Z</dcterms:modified>
</cp:coreProperties>
</file>